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814A74">
        <w:rPr>
          <w:rFonts w:ascii="Times New Roman" w:hAnsi="Times New Roman" w:cs="Times New Roman"/>
          <w:sz w:val="28"/>
          <w:szCs w:val="28"/>
        </w:rPr>
        <w:t>.</w:t>
      </w:r>
      <w:r w:rsidR="00F42269">
        <w:rPr>
          <w:rFonts w:ascii="Times New Roman" w:hAnsi="Times New Roman" w:cs="Times New Roman"/>
          <w:sz w:val="28"/>
          <w:szCs w:val="28"/>
        </w:rPr>
        <w:t>16</w:t>
      </w:r>
      <w:r w:rsidR="00F020E2" w:rsidRPr="00C3493C">
        <w:rPr>
          <w:rFonts w:ascii="Times New Roman" w:hAnsi="Times New Roman" w:cs="Times New Roman"/>
          <w:sz w:val="28"/>
          <w:szCs w:val="28"/>
        </w:rPr>
        <w:t>/</w:t>
      </w:r>
      <w:r w:rsidR="00F42269">
        <w:rPr>
          <w:rFonts w:ascii="Times New Roman" w:hAnsi="Times New Roman" w:cs="Times New Roman"/>
          <w:sz w:val="28"/>
          <w:szCs w:val="28"/>
        </w:rPr>
        <w:t>01</w:t>
      </w:r>
      <w:r w:rsidR="00F020E2">
        <w:rPr>
          <w:rFonts w:ascii="Times New Roman" w:hAnsi="Times New Roman" w:cs="Times New Roman"/>
          <w:sz w:val="28"/>
          <w:szCs w:val="28"/>
        </w:rPr>
        <w:t>.</w:t>
      </w:r>
      <w:r w:rsidR="00F42269">
        <w:rPr>
          <w:rFonts w:ascii="Times New Roman" w:hAnsi="Times New Roman" w:cs="Times New Roman"/>
          <w:sz w:val="28"/>
          <w:szCs w:val="28"/>
        </w:rPr>
        <w:t>02</w:t>
      </w:r>
      <w:r w:rsidR="00F020E2">
        <w:rPr>
          <w:rFonts w:ascii="Times New Roman" w:hAnsi="Times New Roman" w:cs="Times New Roman"/>
          <w:sz w:val="28"/>
          <w:szCs w:val="28"/>
        </w:rPr>
        <w:t>.202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F4226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ianua</w:t>
      </w:r>
      <w:r w:rsidR="00AC3F60">
        <w:rPr>
          <w:rFonts w:ascii="Times New Roman" w:hAnsi="Times New Roman" w:cs="Times New Roman"/>
          <w:b/>
          <w:sz w:val="28"/>
          <w:szCs w:val="28"/>
        </w:rPr>
        <w:t>rie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EED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42269">
        <w:rPr>
          <w:rFonts w:ascii="Times New Roman" w:hAnsi="Times New Roman" w:cs="Times New Roman"/>
          <w:sz w:val="28"/>
          <w:szCs w:val="28"/>
        </w:rPr>
        <w:t>ianua</w:t>
      </w:r>
      <w:r w:rsidR="005F77A5">
        <w:rPr>
          <w:rFonts w:ascii="Times New Roman" w:hAnsi="Times New Roman" w:cs="Times New Roman"/>
          <w:sz w:val="28"/>
          <w:szCs w:val="28"/>
        </w:rPr>
        <w:t>rie</w:t>
      </w:r>
      <w:proofErr w:type="spellEnd"/>
      <w:r w:rsidR="005F77A5">
        <w:rPr>
          <w:rFonts w:ascii="Times New Roman" w:hAnsi="Times New Roman" w:cs="Times New Roman"/>
          <w:sz w:val="28"/>
          <w:szCs w:val="28"/>
        </w:rPr>
        <w:t xml:space="preserve"> </w:t>
      </w:r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B1183A" w:rsidRDefault="00000DDB" w:rsidP="00B1183A">
      <w:pPr>
        <w:pStyle w:val="BodyText"/>
        <w:spacing w:line="276" w:lineRule="auto"/>
        <w:ind w:firstLine="720"/>
        <w:rPr>
          <w:szCs w:val="28"/>
        </w:rPr>
      </w:pPr>
      <w:r>
        <w:rPr>
          <w:szCs w:val="28"/>
        </w:rPr>
        <w:t xml:space="preserve">- </w:t>
      </w:r>
      <w:r w:rsidRPr="00812CF1">
        <w:rPr>
          <w:szCs w:val="28"/>
        </w:rPr>
        <w:t xml:space="preserve">elaborat proiect de hot./raport de specialitate </w:t>
      </w:r>
      <w:r w:rsidR="00B1183A" w:rsidRPr="00A60880">
        <w:rPr>
          <w:szCs w:val="28"/>
        </w:rPr>
        <w:t xml:space="preserve">prin care </w:t>
      </w:r>
      <w:r w:rsidR="00B1183A" w:rsidRPr="00061F20">
        <w:rPr>
          <w:szCs w:val="28"/>
        </w:rPr>
        <w:t>se</w:t>
      </w:r>
      <w:r w:rsidR="00B1183A">
        <w:rPr>
          <w:szCs w:val="28"/>
        </w:rPr>
        <w:t xml:space="preserve"> propune </w:t>
      </w:r>
      <w:r w:rsidR="00F42269">
        <w:rPr>
          <w:szCs w:val="28"/>
        </w:rPr>
        <w:t>numirea</w:t>
      </w:r>
      <w:r w:rsidR="00B1183A" w:rsidRPr="00061F20">
        <w:rPr>
          <w:szCs w:val="28"/>
        </w:rPr>
        <w:t xml:space="preserve"> m</w:t>
      </w:r>
      <w:r w:rsidR="00B1183A" w:rsidRPr="00D307CF">
        <w:rPr>
          <w:szCs w:val="28"/>
        </w:rPr>
        <w:t>embrilor consiliului pentru ocuparea a două</w:t>
      </w:r>
      <w:r w:rsidR="00B1183A" w:rsidRPr="00D307CF">
        <w:rPr>
          <w:b/>
          <w:szCs w:val="28"/>
        </w:rPr>
        <w:t xml:space="preserve"> </w:t>
      </w:r>
      <w:r w:rsidR="00B1183A" w:rsidRPr="00D307CF">
        <w:rPr>
          <w:szCs w:val="28"/>
        </w:rPr>
        <w:t>posturi vacante în cadrul Consiliului de administraţie la Regia Autonomă de Servicii Publice</w:t>
      </w:r>
      <w:r w:rsidR="00B1183A" w:rsidRPr="00D307CF">
        <w:rPr>
          <w:bCs/>
          <w:szCs w:val="28"/>
        </w:rPr>
        <w:t xml:space="preserve"> Ploieşti</w:t>
      </w:r>
      <w:r w:rsidR="00B1183A">
        <w:rPr>
          <w:bCs/>
          <w:szCs w:val="28"/>
        </w:rPr>
        <w:t>, procedură</w:t>
      </w:r>
      <w:r w:rsidR="00B1183A" w:rsidRPr="00D307CF">
        <w:rPr>
          <w:szCs w:val="28"/>
        </w:rPr>
        <w:t xml:space="preserve"> </w:t>
      </w:r>
      <w:r w:rsidR="00B1183A">
        <w:rPr>
          <w:szCs w:val="28"/>
        </w:rPr>
        <w:t xml:space="preserve">declanșată prin </w:t>
      </w:r>
      <w:r w:rsidR="00B1183A" w:rsidRPr="00D307CF">
        <w:rPr>
          <w:szCs w:val="28"/>
        </w:rPr>
        <w:t>Hotărâr</w:t>
      </w:r>
      <w:r w:rsidR="00B1183A">
        <w:rPr>
          <w:szCs w:val="28"/>
        </w:rPr>
        <w:t>ârea</w:t>
      </w:r>
      <w:r w:rsidR="00B1183A" w:rsidRPr="00D307CF">
        <w:rPr>
          <w:szCs w:val="28"/>
        </w:rPr>
        <w:t xml:space="preserve"> Consiliului Local al municipiului Ploiești nr.175/28.05.2020;</w:t>
      </w:r>
    </w:p>
    <w:p w:rsidR="00436C4D" w:rsidRPr="00A60880" w:rsidRDefault="00436C4D" w:rsidP="00436C4D">
      <w:pPr>
        <w:pStyle w:val="BodyText"/>
        <w:spacing w:before="120" w:line="276" w:lineRule="auto"/>
        <w:rPr>
          <w:szCs w:val="28"/>
        </w:rPr>
      </w:pPr>
      <w:r>
        <w:rPr>
          <w:bCs/>
          <w:szCs w:val="28"/>
        </w:rPr>
        <w:t>- corespondența cu expertul Pluri, publicare anunț</w:t>
      </w:r>
      <w:r>
        <w:rPr>
          <w:bCs/>
          <w:szCs w:val="28"/>
        </w:rPr>
        <w:t>uri în presa scrisă, pe site-ul primă</w:t>
      </w:r>
      <w:r>
        <w:rPr>
          <w:bCs/>
          <w:szCs w:val="28"/>
        </w:rPr>
        <w:t>riei;</w:t>
      </w:r>
      <w:r w:rsidRPr="00A60880">
        <w:rPr>
          <w:szCs w:val="28"/>
        </w:rPr>
        <w:t xml:space="preserve"> </w:t>
      </w:r>
    </w:p>
    <w:p w:rsidR="00A608F5" w:rsidRDefault="00A608F5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>-</w:t>
      </w:r>
      <w:r w:rsidR="00436C4D">
        <w:rPr>
          <w:szCs w:val="28"/>
        </w:rPr>
        <w:t xml:space="preserve"> afișat pe site-ul primă</w:t>
      </w:r>
      <w:r>
        <w:rPr>
          <w:szCs w:val="28"/>
        </w:rPr>
        <w:t xml:space="preserve">riei </w:t>
      </w:r>
      <w:r w:rsidR="00F42269">
        <w:rPr>
          <w:szCs w:val="28"/>
        </w:rPr>
        <w:t xml:space="preserve">planul de selecție </w:t>
      </w:r>
      <w:r>
        <w:rPr>
          <w:szCs w:val="28"/>
        </w:rPr>
        <w:t>la RASP</w:t>
      </w:r>
      <w:r w:rsidR="00436C4D">
        <w:rPr>
          <w:szCs w:val="28"/>
        </w:rPr>
        <w:t xml:space="preserve"> ș</w:t>
      </w:r>
      <w:r w:rsidR="00F42269">
        <w:rPr>
          <w:szCs w:val="28"/>
        </w:rPr>
        <w:t xml:space="preserve">i Hale </w:t>
      </w:r>
      <w:r w:rsidR="00436C4D">
        <w:rPr>
          <w:szCs w:val="28"/>
        </w:rPr>
        <w:t>ș</w:t>
      </w:r>
      <w:r w:rsidR="00F42269">
        <w:rPr>
          <w:szCs w:val="28"/>
        </w:rPr>
        <w:t>i Piete</w:t>
      </w:r>
      <w:r>
        <w:rPr>
          <w:szCs w:val="28"/>
        </w:rPr>
        <w:t>;</w:t>
      </w:r>
    </w:p>
    <w:p w:rsidR="00A608F5" w:rsidRDefault="00A608F5" w:rsidP="002A1E1C">
      <w:pPr>
        <w:pStyle w:val="BodyText"/>
        <w:spacing w:before="120" w:line="276" w:lineRule="auto"/>
        <w:rPr>
          <w:bCs/>
          <w:szCs w:val="28"/>
        </w:rPr>
      </w:pPr>
      <w:r>
        <w:rPr>
          <w:szCs w:val="28"/>
        </w:rPr>
        <w:t xml:space="preserve">- </w:t>
      </w:r>
      <w:r w:rsidR="00943042">
        <w:rPr>
          <w:szCs w:val="28"/>
        </w:rPr>
        <w:t>asigurat secretariatul comisi</w:t>
      </w:r>
      <w:r w:rsidR="00F42269">
        <w:rPr>
          <w:szCs w:val="28"/>
        </w:rPr>
        <w:t>i</w:t>
      </w:r>
      <w:r w:rsidR="00943042">
        <w:rPr>
          <w:szCs w:val="28"/>
        </w:rPr>
        <w:t>lor</w:t>
      </w:r>
      <w:r w:rsidR="00F42269">
        <w:rPr>
          <w:szCs w:val="28"/>
        </w:rPr>
        <w:t xml:space="preserve"> de selecție RASP si Hale și Piete</w:t>
      </w:r>
      <w:r>
        <w:rPr>
          <w:szCs w:val="28"/>
        </w:rPr>
        <w:t xml:space="preserve"> </w:t>
      </w:r>
      <w:r w:rsidR="00943042">
        <w:rPr>
          <w:szCs w:val="28"/>
        </w:rPr>
        <w:t>prind selecţi</w:t>
      </w:r>
      <w:r>
        <w:rPr>
          <w:szCs w:val="28"/>
        </w:rPr>
        <w:t>a membrilor consiliului</w:t>
      </w:r>
      <w:r w:rsidRPr="000D0BFC">
        <w:rPr>
          <w:szCs w:val="28"/>
        </w:rPr>
        <w:t xml:space="preserve"> </w:t>
      </w:r>
      <w:r>
        <w:rPr>
          <w:szCs w:val="28"/>
        </w:rPr>
        <w:t>pentru ocuparea postu</w:t>
      </w:r>
      <w:r w:rsidR="00F42269">
        <w:rPr>
          <w:szCs w:val="28"/>
        </w:rPr>
        <w:t>r</w:t>
      </w:r>
      <w:r>
        <w:rPr>
          <w:szCs w:val="28"/>
        </w:rPr>
        <w:t>i</w:t>
      </w:r>
      <w:r w:rsidR="00F42269">
        <w:rPr>
          <w:szCs w:val="28"/>
        </w:rPr>
        <w:t>lor</w:t>
      </w:r>
      <w:r>
        <w:rPr>
          <w:szCs w:val="28"/>
        </w:rPr>
        <w:t xml:space="preserve"> vacant</w:t>
      </w:r>
      <w:r w:rsidR="00F42269">
        <w:rPr>
          <w:szCs w:val="28"/>
        </w:rPr>
        <w:t>e</w:t>
      </w:r>
      <w:r>
        <w:rPr>
          <w:szCs w:val="28"/>
        </w:rPr>
        <w:t xml:space="preserve"> de administrator </w:t>
      </w:r>
      <w:r w:rsidRPr="00A60880">
        <w:rPr>
          <w:szCs w:val="28"/>
        </w:rPr>
        <w:t xml:space="preserve">în cadrul Consiliului de </w:t>
      </w:r>
      <w:r>
        <w:rPr>
          <w:szCs w:val="28"/>
        </w:rPr>
        <w:t>a</w:t>
      </w:r>
      <w:r w:rsidRPr="00A60880">
        <w:rPr>
          <w:szCs w:val="28"/>
        </w:rPr>
        <w:t xml:space="preserve">dministraţie la </w:t>
      </w:r>
      <w:r>
        <w:rPr>
          <w:szCs w:val="28"/>
        </w:rPr>
        <w:t>Regia Autonomă de Servicii Publice</w:t>
      </w:r>
      <w:r w:rsidRPr="00A60880">
        <w:rPr>
          <w:bCs/>
          <w:szCs w:val="28"/>
        </w:rPr>
        <w:t xml:space="preserve"> Ploieşti</w:t>
      </w:r>
      <w:r w:rsidR="00943042">
        <w:rPr>
          <w:bCs/>
          <w:szCs w:val="28"/>
        </w:rPr>
        <w:t>/</w:t>
      </w:r>
      <w:r w:rsidR="00943042" w:rsidRPr="00943042">
        <w:rPr>
          <w:szCs w:val="28"/>
        </w:rPr>
        <w:t xml:space="preserve"> </w:t>
      </w:r>
      <w:r w:rsidR="00943042">
        <w:rPr>
          <w:szCs w:val="28"/>
        </w:rPr>
        <w:t>Hale și Piete</w:t>
      </w:r>
      <w:r w:rsidR="00436C4D">
        <w:rPr>
          <w:szCs w:val="28"/>
        </w:rPr>
        <w:t>, anunțuri, plan selectie, interviu RASP</w:t>
      </w:r>
      <w:r>
        <w:rPr>
          <w:bCs/>
          <w:szCs w:val="28"/>
        </w:rPr>
        <w:t>;</w:t>
      </w:r>
    </w:p>
    <w:p w:rsidR="00F42269" w:rsidRDefault="00F42269" w:rsidP="002A1E1C">
      <w:pPr>
        <w:pStyle w:val="BodyText"/>
        <w:spacing w:before="120" w:line="276" w:lineRule="auto"/>
        <w:rPr>
          <w:szCs w:val="28"/>
        </w:rPr>
      </w:pPr>
      <w:r>
        <w:rPr>
          <w:bCs/>
          <w:szCs w:val="28"/>
        </w:rPr>
        <w:t xml:space="preserve">- </w:t>
      </w:r>
      <w:r>
        <w:rPr>
          <w:szCs w:val="28"/>
        </w:rPr>
        <w:t>completat/transmis declarația S1100 sem.II 20</w:t>
      </w:r>
      <w:r>
        <w:rPr>
          <w:szCs w:val="28"/>
        </w:rPr>
        <w:t>20</w:t>
      </w:r>
      <w:r w:rsidRPr="0010622A">
        <w:rPr>
          <w:szCs w:val="28"/>
        </w:rPr>
        <w:t>;</w:t>
      </w:r>
    </w:p>
    <w:p w:rsidR="00307C27" w:rsidRDefault="00307C27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 xml:space="preserve">- referat achizitie </w:t>
      </w:r>
      <w:r w:rsidR="007C4E50">
        <w:rPr>
          <w:szCs w:val="28"/>
        </w:rPr>
        <w:t xml:space="preserve">servicii </w:t>
      </w:r>
      <w:r>
        <w:rPr>
          <w:szCs w:val="28"/>
        </w:rPr>
        <w:t xml:space="preserve">expert resurse umane </w:t>
      </w:r>
      <w:r w:rsidR="007C4E50">
        <w:rPr>
          <w:szCs w:val="28"/>
        </w:rPr>
        <w:t>+ Caiet de sarcini, selectie administrator RASP- reperezentant APT</w:t>
      </w:r>
      <w:bookmarkStart w:id="0" w:name="_GoBack"/>
      <w:bookmarkEnd w:id="0"/>
      <w:r w:rsidR="007C4E50">
        <w:rPr>
          <w:szCs w:val="28"/>
        </w:rPr>
        <w:t>;</w:t>
      </w:r>
    </w:p>
    <w:p w:rsidR="00F42269" w:rsidRDefault="00F42269" w:rsidP="00F422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>-</w:t>
      </w:r>
      <w:r w:rsidRPr="00F422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întocmit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riscurilor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obiective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436C4D">
        <w:rPr>
          <w:rFonts w:ascii="Times New Roman" w:hAnsi="Times New Roman" w:cs="Times New Roman"/>
          <w:sz w:val="28"/>
          <w:szCs w:val="28"/>
        </w:rPr>
        <w:t>;</w:t>
      </w:r>
    </w:p>
    <w:p w:rsidR="00F42269" w:rsidRDefault="00F42269" w:rsidP="00F422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436C4D">
        <w:rPr>
          <w:rFonts w:ascii="Times New Roman" w:hAnsi="Times New Roman" w:cs="Times New Roman"/>
          <w:sz w:val="28"/>
          <w:szCs w:val="28"/>
        </w:rPr>
        <w:t>întocmit</w:t>
      </w:r>
      <w:proofErr w:type="spellEnd"/>
      <w:proofErr w:type="gram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raport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evaluare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necesar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formare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profesională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chestionare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autoevaluare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2269" w:rsidRDefault="00F42269" w:rsidP="00F422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întocmit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buget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>
        <w:rPr>
          <w:rFonts w:ascii="Times New Roman" w:hAnsi="Times New Roman" w:cs="Times New Roman"/>
          <w:sz w:val="28"/>
          <w:szCs w:val="28"/>
        </w:rPr>
        <w:t>compartimentului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42269" w:rsidRDefault="00F42269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 xml:space="preserve">-  chestionar autoevaluare af.anului 2020; </w:t>
      </w:r>
    </w:p>
    <w:p w:rsidR="00E34CA6" w:rsidRDefault="00E34CA6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>- elaborat</w:t>
      </w:r>
      <w:r w:rsidR="005A6F49">
        <w:rPr>
          <w:szCs w:val="28"/>
        </w:rPr>
        <w:t xml:space="preserve"> grafi</w:t>
      </w:r>
      <w:r w:rsidR="00DA51BB">
        <w:rPr>
          <w:szCs w:val="28"/>
        </w:rPr>
        <w:t>c</w:t>
      </w:r>
      <w:r w:rsidR="002F1E3E">
        <w:rPr>
          <w:szCs w:val="28"/>
        </w:rPr>
        <w:t xml:space="preserve"> munca la domiciliu</w:t>
      </w:r>
      <w:r w:rsidR="00B77790">
        <w:rPr>
          <w:szCs w:val="28"/>
        </w:rPr>
        <w:t>, corespondență personal</w:t>
      </w:r>
      <w:r>
        <w:rPr>
          <w:szCs w:val="28"/>
        </w:rPr>
        <w:t>;</w:t>
      </w:r>
    </w:p>
    <w:p w:rsidR="000E5DBC" w:rsidRDefault="000E5DB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>-</w:t>
      </w:r>
      <w:r w:rsidR="008E3EE4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 w:rsidRPr="00622717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ă</w:t>
      </w:r>
      <w:proofErr w:type="gramEnd"/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societăți monitorizate d.p.d.v. OUG.109/2011</w:t>
      </w:r>
      <w:r w:rsidRPr="00622717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22717" w:rsidRDefault="004E24C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 w:rsidRPr="00622717">
        <w:rPr>
          <w:rFonts w:ascii="Times New Roman" w:hAnsi="Times New Roman" w:cs="Times New Roman"/>
          <w:sz w:val="28"/>
          <w:szCs w:val="28"/>
        </w:rPr>
        <w:t>,</w:t>
      </w:r>
      <w:r w:rsidR="000A19AD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22717" w:rsidRDefault="006D363E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22717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rap</w:t>
      </w:r>
      <w:r w:rsidR="001734AC" w:rsidRPr="00622717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ianua</w:t>
      </w:r>
      <w:r w:rsidR="002F1E3E">
        <w:rPr>
          <w:rFonts w:ascii="Times New Roman" w:hAnsi="Times New Roman" w:cs="Times New Roman"/>
          <w:sz w:val="28"/>
          <w:szCs w:val="28"/>
        </w:rPr>
        <w:t>rie</w:t>
      </w:r>
      <w:proofErr w:type="spellEnd"/>
      <w:r w:rsidR="00F86672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22717">
        <w:rPr>
          <w:rFonts w:ascii="Times New Roman" w:hAnsi="Times New Roman" w:cs="Times New Roman"/>
          <w:sz w:val="28"/>
          <w:szCs w:val="28"/>
        </w:rPr>
        <w:t>20</w:t>
      </w:r>
      <w:r w:rsidR="00C80C33" w:rsidRPr="00622717">
        <w:rPr>
          <w:rFonts w:ascii="Times New Roman" w:hAnsi="Times New Roman" w:cs="Times New Roman"/>
          <w:sz w:val="28"/>
          <w:szCs w:val="28"/>
        </w:rPr>
        <w:t>2</w:t>
      </w:r>
      <w:r w:rsidR="00436C4D">
        <w:rPr>
          <w:rFonts w:ascii="Times New Roman" w:hAnsi="Times New Roman" w:cs="Times New Roman"/>
          <w:sz w:val="28"/>
          <w:szCs w:val="28"/>
        </w:rPr>
        <w:t>1</w:t>
      </w:r>
      <w:r w:rsidR="00795405" w:rsidRPr="00622717">
        <w:rPr>
          <w:rFonts w:ascii="Times New Roman" w:hAnsi="Times New Roman" w:cs="Times New Roman"/>
          <w:sz w:val="28"/>
          <w:szCs w:val="28"/>
        </w:rPr>
        <w:t>;</w:t>
      </w:r>
    </w:p>
    <w:p w:rsidR="00977CAB" w:rsidRDefault="00D9765D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asigurare</w:t>
      </w:r>
      <w:r w:rsidR="00F56861" w:rsidRPr="00622717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22717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respectă</w:t>
      </w:r>
      <w:r w:rsidRPr="00622717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Pr="00622717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77A62" w:rsidRPr="00622717" w:rsidRDefault="005F77A5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436C4D"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r w:rsidR="00436C4D">
        <w:rPr>
          <w:rFonts w:ascii="Times New Roman" w:hAnsi="Times New Roman" w:cs="Times New Roman"/>
          <w:sz w:val="28"/>
          <w:szCs w:val="28"/>
        </w:rPr>
        <w:t xml:space="preserve">online </w:t>
      </w:r>
      <w:r w:rsidR="00436C4D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Local al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Ploiești,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ianuarie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202</w:t>
      </w:r>
      <w:r w:rsidR="00436C4D">
        <w:rPr>
          <w:rFonts w:ascii="Times New Roman" w:hAnsi="Times New Roman" w:cs="Times New Roman"/>
          <w:sz w:val="28"/>
          <w:szCs w:val="28"/>
        </w:rPr>
        <w:t>1</w:t>
      </w:r>
      <w:r w:rsidR="00436C4D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 w:rsidRPr="00622717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 w:rsidRPr="00622717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 w:rsidRPr="00622717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 w:rsidRPr="00622717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 w:rsidRPr="0062271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0DDB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1782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6D65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0F27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6C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26A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60DC"/>
    <w:rsid w:val="00156EE6"/>
    <w:rsid w:val="0015778F"/>
    <w:rsid w:val="001604E9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136F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77D92"/>
    <w:rsid w:val="00181003"/>
    <w:rsid w:val="0018271B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5B02"/>
    <w:rsid w:val="001972FF"/>
    <w:rsid w:val="00197AD1"/>
    <w:rsid w:val="001A0748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E84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176F4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1BC6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57E88"/>
    <w:rsid w:val="0026058D"/>
    <w:rsid w:val="00262555"/>
    <w:rsid w:val="00263483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0F4"/>
    <w:rsid w:val="002959BE"/>
    <w:rsid w:val="00296851"/>
    <w:rsid w:val="00296955"/>
    <w:rsid w:val="0029717E"/>
    <w:rsid w:val="002977DA"/>
    <w:rsid w:val="002A0F02"/>
    <w:rsid w:val="002A1CDD"/>
    <w:rsid w:val="002A1E1C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1E3E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384C"/>
    <w:rsid w:val="00305D00"/>
    <w:rsid w:val="0030620D"/>
    <w:rsid w:val="00306343"/>
    <w:rsid w:val="003064B8"/>
    <w:rsid w:val="00307480"/>
    <w:rsid w:val="00307C27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67665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4BCA"/>
    <w:rsid w:val="00425301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6C4D"/>
    <w:rsid w:val="00437ABE"/>
    <w:rsid w:val="00440141"/>
    <w:rsid w:val="0044249C"/>
    <w:rsid w:val="0044253D"/>
    <w:rsid w:val="0044352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08C4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87CCD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435D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4724C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047A"/>
    <w:rsid w:val="0057109F"/>
    <w:rsid w:val="0057145B"/>
    <w:rsid w:val="00571C47"/>
    <w:rsid w:val="00571CD3"/>
    <w:rsid w:val="00571F6F"/>
    <w:rsid w:val="00572724"/>
    <w:rsid w:val="0057289A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6F49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68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683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5F77A5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2717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6AB"/>
    <w:rsid w:val="00646AC5"/>
    <w:rsid w:val="00646EA4"/>
    <w:rsid w:val="00647AB6"/>
    <w:rsid w:val="00647F2F"/>
    <w:rsid w:val="006502D8"/>
    <w:rsid w:val="00650436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3F87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6296"/>
    <w:rsid w:val="00676A14"/>
    <w:rsid w:val="00676AAE"/>
    <w:rsid w:val="00677A62"/>
    <w:rsid w:val="00677D2D"/>
    <w:rsid w:val="00680299"/>
    <w:rsid w:val="00680582"/>
    <w:rsid w:val="006805B5"/>
    <w:rsid w:val="00681318"/>
    <w:rsid w:val="00681DF9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5B19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22A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41D"/>
    <w:rsid w:val="006D3576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2C2C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927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002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394C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4E50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3A07"/>
    <w:rsid w:val="00803FE0"/>
    <w:rsid w:val="008040EE"/>
    <w:rsid w:val="008042EE"/>
    <w:rsid w:val="00805209"/>
    <w:rsid w:val="00805427"/>
    <w:rsid w:val="008058DE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CF1"/>
    <w:rsid w:val="00812D9F"/>
    <w:rsid w:val="00813EE4"/>
    <w:rsid w:val="00814A74"/>
    <w:rsid w:val="00815399"/>
    <w:rsid w:val="00816CC1"/>
    <w:rsid w:val="00821030"/>
    <w:rsid w:val="008215CE"/>
    <w:rsid w:val="00823334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48E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11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0E27"/>
    <w:rsid w:val="00891326"/>
    <w:rsid w:val="008920BD"/>
    <w:rsid w:val="00892C69"/>
    <w:rsid w:val="00893835"/>
    <w:rsid w:val="008943FA"/>
    <w:rsid w:val="00894461"/>
    <w:rsid w:val="008945E7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7A3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2366"/>
    <w:rsid w:val="008E3166"/>
    <w:rsid w:val="008E3EE4"/>
    <w:rsid w:val="008E4732"/>
    <w:rsid w:val="008E4B02"/>
    <w:rsid w:val="008E4D95"/>
    <w:rsid w:val="008E622C"/>
    <w:rsid w:val="008E6A47"/>
    <w:rsid w:val="008E6F45"/>
    <w:rsid w:val="008E7531"/>
    <w:rsid w:val="008E7B3A"/>
    <w:rsid w:val="008F0C0F"/>
    <w:rsid w:val="008F17D7"/>
    <w:rsid w:val="008F1995"/>
    <w:rsid w:val="008F2196"/>
    <w:rsid w:val="008F2AEE"/>
    <w:rsid w:val="008F2EBF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5FC"/>
    <w:rsid w:val="009156F7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580D"/>
    <w:rsid w:val="0092611D"/>
    <w:rsid w:val="00926D86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042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25E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6CDF"/>
    <w:rsid w:val="00987104"/>
    <w:rsid w:val="00987A07"/>
    <w:rsid w:val="00987F9B"/>
    <w:rsid w:val="00990A5B"/>
    <w:rsid w:val="00990E03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2A43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3C4F"/>
    <w:rsid w:val="009E4ADB"/>
    <w:rsid w:val="009E5640"/>
    <w:rsid w:val="009E5E59"/>
    <w:rsid w:val="009F0093"/>
    <w:rsid w:val="009F1027"/>
    <w:rsid w:val="009F162A"/>
    <w:rsid w:val="009F2139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4A66"/>
    <w:rsid w:val="00A253DF"/>
    <w:rsid w:val="00A25533"/>
    <w:rsid w:val="00A256D4"/>
    <w:rsid w:val="00A257D9"/>
    <w:rsid w:val="00A26D27"/>
    <w:rsid w:val="00A2734E"/>
    <w:rsid w:val="00A274DF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659A"/>
    <w:rsid w:val="00A57192"/>
    <w:rsid w:val="00A608F5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6942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3F60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2375"/>
    <w:rsid w:val="00AF42DF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83A"/>
    <w:rsid w:val="00B11E31"/>
    <w:rsid w:val="00B11EDE"/>
    <w:rsid w:val="00B1231A"/>
    <w:rsid w:val="00B12582"/>
    <w:rsid w:val="00B127CF"/>
    <w:rsid w:val="00B12D11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50C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5F75"/>
    <w:rsid w:val="00B47469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77790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D04"/>
    <w:rsid w:val="00C00ED0"/>
    <w:rsid w:val="00C00F3B"/>
    <w:rsid w:val="00C0156F"/>
    <w:rsid w:val="00C01A1C"/>
    <w:rsid w:val="00C020EF"/>
    <w:rsid w:val="00C02196"/>
    <w:rsid w:val="00C0352A"/>
    <w:rsid w:val="00C03643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B3"/>
    <w:rsid w:val="00C25CF3"/>
    <w:rsid w:val="00C25F86"/>
    <w:rsid w:val="00C25FAF"/>
    <w:rsid w:val="00C26233"/>
    <w:rsid w:val="00C30393"/>
    <w:rsid w:val="00C317C9"/>
    <w:rsid w:val="00C321D6"/>
    <w:rsid w:val="00C326AE"/>
    <w:rsid w:val="00C333F6"/>
    <w:rsid w:val="00C33744"/>
    <w:rsid w:val="00C33947"/>
    <w:rsid w:val="00C33C1C"/>
    <w:rsid w:val="00C3493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69C"/>
    <w:rsid w:val="00C508B7"/>
    <w:rsid w:val="00C50F49"/>
    <w:rsid w:val="00C51BC0"/>
    <w:rsid w:val="00C51E59"/>
    <w:rsid w:val="00C51E67"/>
    <w:rsid w:val="00C5224A"/>
    <w:rsid w:val="00C52C3B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391E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37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56E8"/>
    <w:rsid w:val="00CB6128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892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15E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1BB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5C0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13D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5CC"/>
    <w:rsid w:val="00E33C10"/>
    <w:rsid w:val="00E34139"/>
    <w:rsid w:val="00E3477E"/>
    <w:rsid w:val="00E34A0D"/>
    <w:rsid w:val="00E34CA6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BA1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0E2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278"/>
    <w:rsid w:val="00F133E1"/>
    <w:rsid w:val="00F14C14"/>
    <w:rsid w:val="00F156D9"/>
    <w:rsid w:val="00F15B12"/>
    <w:rsid w:val="00F16059"/>
    <w:rsid w:val="00F1609E"/>
    <w:rsid w:val="00F17008"/>
    <w:rsid w:val="00F176A4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2269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4B1D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53E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1C9F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1E86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3FF45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17</cp:revision>
  <dcterms:created xsi:type="dcterms:W3CDTF">2021-01-04T12:29:00Z</dcterms:created>
  <dcterms:modified xsi:type="dcterms:W3CDTF">2021-02-01T10:55:00Z</dcterms:modified>
</cp:coreProperties>
</file>